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BB" w:rsidRDefault="00F577BB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ANKIETA OPIEKUNA UCZESTNIKA HALOWYCH MISTRZOSTW</w:t>
      </w:r>
    </w:p>
    <w:p w:rsidR="00F577BB" w:rsidRDefault="00F577BB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CZWARTKÓW LEKKOATLETYCZNYCH </w:t>
      </w:r>
    </w:p>
    <w:p w:rsidR="00F577BB" w:rsidRDefault="00F577BB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Spała 2021 ROKU </w:t>
      </w:r>
    </w:p>
    <w:p w:rsidR="00F577BB" w:rsidRDefault="00F577BB">
      <w:pPr>
        <w:spacing w:line="360" w:lineRule="auto"/>
      </w:pPr>
      <w:r>
        <w:t>1. Czy mam objawy infekcji górnych dróg oddechowych ze szczególnym uwzględnieniem takich objawów jak kaszel, duszność oraz gorączka?</w:t>
      </w:r>
    </w:p>
    <w:p w:rsidR="00F577BB" w:rsidRDefault="00F577BB">
      <w:pPr>
        <w:spacing w:line="360" w:lineRule="auto"/>
      </w:pPr>
      <w:r>
        <w:t xml:space="preserve"> □ NIE □ TAK </w:t>
      </w:r>
    </w:p>
    <w:p w:rsidR="00F577BB" w:rsidRDefault="00F577BB">
      <w:pPr>
        <w:spacing w:line="360" w:lineRule="auto"/>
      </w:pPr>
      <w:r>
        <w:t>2. Czy w ciągu ostatnich 14 dni miałem kontakt z osobą , która jest podejrzewana lub zdiagnozowana jako przypadek zakażenia wirusem SARS-CoV-2?</w:t>
      </w:r>
    </w:p>
    <w:p w:rsidR="00F577BB" w:rsidRDefault="00F577BB">
      <w:pPr>
        <w:spacing w:line="360" w:lineRule="auto"/>
      </w:pPr>
      <w:r>
        <w:t xml:space="preserve"> □ NIE □ TAK </w:t>
      </w:r>
    </w:p>
    <w:p w:rsidR="00F577BB" w:rsidRDefault="00F577BB">
      <w:pPr>
        <w:spacing w:line="360" w:lineRule="auto"/>
      </w:pPr>
      <w:r>
        <w:t>3. Czy zdiagnozowano u mnie przypadek zakażenia wirusem SARS-CoV-2?</w:t>
      </w:r>
    </w:p>
    <w:p w:rsidR="00F577BB" w:rsidRDefault="00F577BB">
      <w:pPr>
        <w:spacing w:line="360" w:lineRule="auto"/>
      </w:pPr>
      <w:r>
        <w:t xml:space="preserve"> □ NIE □ TAK</w:t>
      </w:r>
    </w:p>
    <w:p w:rsidR="00F577BB" w:rsidRDefault="00F577BB">
      <w:pPr>
        <w:spacing w:line="360" w:lineRule="auto"/>
      </w:pPr>
      <w:r>
        <w:t>4. Czy przebywam na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:rsidR="00F577BB" w:rsidRDefault="00F577BB">
      <w:pPr>
        <w:spacing w:line="360" w:lineRule="auto"/>
      </w:pPr>
      <w:r>
        <w:t xml:space="preserve"> □ NIE □ TAK </w:t>
      </w:r>
    </w:p>
    <w:p w:rsidR="00F577BB" w:rsidRDefault="00F577BB">
      <w:pPr>
        <w:spacing w:line="360" w:lineRule="auto"/>
      </w:pPr>
      <w:r>
        <w:t>5. Zobowiązuję się do niezwłocznego opuszczenia miejsca zawodów w przypadku wystąpienia u mnie niepokojących objawów choroby (podwyższona temperatura, kaszel, katar, duszności) i powiadomienia organizatora o zaistniałej sytuacji.</w:t>
      </w:r>
    </w:p>
    <w:p w:rsidR="00F577BB" w:rsidRDefault="00F577BB">
      <w:pPr>
        <w:spacing w:line="360" w:lineRule="auto"/>
      </w:pPr>
    </w:p>
    <w:p w:rsidR="00F577BB" w:rsidRDefault="00F577BB">
      <w:pPr>
        <w:spacing w:line="360" w:lineRule="auto"/>
      </w:pPr>
      <w:r>
        <w:t xml:space="preserve"> 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………………………………………………….(data złożenia oświadczenia )</w:t>
      </w:r>
      <w:r>
        <w:tab/>
      </w:r>
      <w:r>
        <w:tab/>
      </w:r>
      <w:r>
        <w:tab/>
      </w:r>
      <w:r>
        <w:tab/>
        <w:t xml:space="preserve"> (imię i nazwisko / podpis)</w:t>
      </w:r>
    </w:p>
    <w:p w:rsidR="00F577BB" w:rsidRDefault="00F577BB">
      <w:pPr>
        <w:spacing w:line="360" w:lineRule="auto"/>
      </w:pPr>
      <w:r>
        <w:t>numer telefonu …………………………</w:t>
      </w:r>
    </w:p>
    <w:p w:rsidR="00F577BB" w:rsidRDefault="00F577BB">
      <w:pPr>
        <w:spacing w:line="360" w:lineRule="auto"/>
      </w:pPr>
      <w:r>
        <w:tab/>
      </w:r>
    </w:p>
    <w:p w:rsidR="00F577BB" w:rsidRDefault="00F577BB">
      <w:pPr>
        <w:spacing w:line="360" w:lineRule="auto"/>
      </w:pPr>
      <w:r>
        <w:rPr>
          <w:sz w:val="20"/>
          <w:szCs w:val="20"/>
        </w:rPr>
        <w:tab/>
        <w:t>Należy zaopatrzyć się  indywidualnie w przybory ochrony tj .maseczka, przyłbica itp. oraz płyn do odkażania rąk. Ze względu na obecną sytuację epidemiologiczną dotyczącą wirusa SARS-CoV-2 zaleca się, aby podczas przebywania na obiekcie sportowym :</w:t>
      </w:r>
    </w:p>
    <w:p w:rsidR="00F577BB" w:rsidRDefault="00F577BB">
      <w:pPr>
        <w:spacing w:line="360" w:lineRule="auto"/>
      </w:pPr>
      <w:r>
        <w:rPr>
          <w:sz w:val="20"/>
          <w:szCs w:val="20"/>
        </w:rPr>
        <w:t xml:space="preserve"> ▪ unikać podawania rąk na powitanie, </w:t>
      </w:r>
    </w:p>
    <w:p w:rsidR="00F577BB" w:rsidRDefault="00F577BB">
      <w:pPr>
        <w:spacing w:line="360" w:lineRule="auto"/>
      </w:pPr>
      <w:r>
        <w:rPr>
          <w:sz w:val="20"/>
          <w:szCs w:val="20"/>
        </w:rPr>
        <w:t>▪ nie dotykać dłońmi okolic twarzy zwłaszcza ust, nosa i oczu (nie pocierać!),</w:t>
      </w:r>
    </w:p>
    <w:p w:rsidR="00F577BB" w:rsidRDefault="00F577BB">
      <w:pPr>
        <w:spacing w:line="360" w:lineRule="auto"/>
      </w:pPr>
      <w:r>
        <w:rPr>
          <w:sz w:val="20"/>
          <w:szCs w:val="20"/>
        </w:rPr>
        <w:t xml:space="preserve"> ▪ zachować bezpieczną odległość od innych osób zgodnie ze wskazówkami organizatora Finału </w:t>
      </w:r>
    </w:p>
    <w:p w:rsidR="00F577BB" w:rsidRDefault="00F577BB">
      <w:pPr>
        <w:spacing w:line="360" w:lineRule="auto"/>
      </w:pPr>
      <w:r>
        <w:rPr>
          <w:sz w:val="20"/>
          <w:szCs w:val="20"/>
        </w:rPr>
        <w:t>▪ jeśli to możliwe – unikać rozmów blisko „twarzą w twarz”,</w:t>
      </w:r>
    </w:p>
    <w:p w:rsidR="00F577BB" w:rsidRDefault="00F577BB">
      <w:pPr>
        <w:spacing w:line="360" w:lineRule="auto"/>
      </w:pPr>
      <w:r>
        <w:rPr>
          <w:sz w:val="20"/>
          <w:szCs w:val="20"/>
        </w:rPr>
        <w:t xml:space="preserve">▪ regularnie i dokładne myć ręce wodą z mydłem lub zdezynfekować je środkiem na bazie alkoholu, </w:t>
      </w:r>
    </w:p>
    <w:p w:rsidR="00F577BB" w:rsidRDefault="00F577BB">
      <w:pPr>
        <w:spacing w:line="360" w:lineRule="auto"/>
      </w:pPr>
      <w:r>
        <w:rPr>
          <w:sz w:val="20"/>
          <w:szCs w:val="20"/>
        </w:rPr>
        <w:t xml:space="preserve">▪ stosować zasady ochrony podczas kichania/kaszlu –  zakryć usta oraz nos zgiętym łokciem lub chusteczką a następnie  wyrzucić chusteczkę do zamkniętego kosza, umyć ręce używając mydła i wody oraz zdezynfekować je. </w:t>
      </w:r>
    </w:p>
    <w:p w:rsidR="00F577BB" w:rsidRDefault="00F577BB">
      <w:pPr>
        <w:spacing w:line="360" w:lineRule="auto"/>
        <w:rPr>
          <w:sz w:val="20"/>
          <w:szCs w:val="20"/>
        </w:rPr>
      </w:pPr>
    </w:p>
    <w:p w:rsidR="00F577BB" w:rsidRDefault="00F577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ORGANIZATOR </w:t>
      </w:r>
    </w:p>
    <w:sectPr w:rsidR="00F577BB" w:rsidSect="0057430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0F"/>
    <w:rsid w:val="000F65B6"/>
    <w:rsid w:val="001B1F8A"/>
    <w:rsid w:val="00422E7C"/>
    <w:rsid w:val="00452A09"/>
    <w:rsid w:val="0057430F"/>
    <w:rsid w:val="00743396"/>
    <w:rsid w:val="007C4B4D"/>
    <w:rsid w:val="008F615E"/>
    <w:rsid w:val="009737AA"/>
    <w:rsid w:val="009B64B6"/>
    <w:rsid w:val="00BF5593"/>
    <w:rsid w:val="00E47FAD"/>
    <w:rsid w:val="00F5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F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5743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4B6"/>
    <w:rPr>
      <w:rFonts w:cs="Mangal"/>
      <w:kern w:val="2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57430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4B6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57430F"/>
  </w:style>
  <w:style w:type="paragraph" w:styleId="Caption">
    <w:name w:val="caption"/>
    <w:basedOn w:val="Normal"/>
    <w:uiPriority w:val="99"/>
    <w:qFormat/>
    <w:rsid w:val="005743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743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279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OPIEKUNA UCZESTNIKA FINAŁU CZWARTKÓW LEKKOATLETYCZNYCH </dc:title>
  <dc:subject/>
  <dc:creator/>
  <cp:keywords/>
  <dc:description/>
  <cp:lastModifiedBy>Agnieszka Bulicz</cp:lastModifiedBy>
  <cp:revision>2</cp:revision>
  <dcterms:created xsi:type="dcterms:W3CDTF">2021-10-20T09:55:00Z</dcterms:created>
  <dcterms:modified xsi:type="dcterms:W3CDTF">2021-10-20T09:55:00Z</dcterms:modified>
</cp:coreProperties>
</file>